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keepNext w:val="0"/>
        <w:widowControl w:val="0"/>
        <w:rPr>
          <w:rFonts w:ascii="Verdana" w:cs="Verdana" w:hAnsi="Verdana" w:eastAsia="Verdana"/>
          <w:sz w:val="12"/>
          <w:szCs w:val="12"/>
          <w:u w:val="none"/>
        </w:rPr>
      </w:pPr>
    </w:p>
    <w:p>
      <w:pPr>
        <w:pStyle w:val="Heading 1"/>
        <w:keepNext w:val="0"/>
        <w:widowControl w:val="0"/>
        <w:rPr>
          <w:rFonts w:ascii="Verdana" w:cs="Verdana" w:hAnsi="Verdana" w:eastAsia="Verdana"/>
          <w:u w:val="none"/>
        </w:rPr>
      </w:pPr>
    </w:p>
    <w:p>
      <w:pPr>
        <w:pStyle w:val="Heading 1"/>
        <w:keepNext w:val="0"/>
        <w:widowControl w:val="0"/>
        <w:rPr>
          <w:rFonts w:ascii="Verdana" w:cs="Verdana" w:hAnsi="Verdana" w:eastAsia="Verdana"/>
          <w:b w:val="0"/>
          <w:bCs w:val="0"/>
          <w:sz w:val="28"/>
          <w:szCs w:val="28"/>
          <w:u w:val="none"/>
        </w:rPr>
      </w:pPr>
      <w:r>
        <w:rPr>
          <w:rFonts w:ascii="Verdana" w:hAnsi="Verdana"/>
          <w:u w:val="none"/>
          <w:rtl w:val="0"/>
          <w:lang w:val="en-US"/>
        </w:rPr>
        <w:t>10</w:t>
      </w:r>
      <w:r>
        <w:rPr>
          <w:rFonts w:ascii="Verdana" w:hAnsi="Verdana"/>
          <w:sz w:val="40"/>
          <w:szCs w:val="40"/>
          <w:u w:val="none"/>
          <w:rtl w:val="0"/>
          <w:lang w:val="en-US"/>
        </w:rPr>
        <w:t xml:space="preserve"> Ways to Build Relationships</w:t>
      </w:r>
    </w:p>
    <w:p>
      <w:pPr>
        <w:pStyle w:val="Normal.0"/>
        <w:ind w:left="360" w:firstLine="0"/>
        <w:rPr>
          <w:rFonts w:ascii="Verdana" w:cs="Verdana" w:hAnsi="Verdana" w:eastAsia="Verdana"/>
          <w:b w:val="1"/>
          <w:bCs w:val="1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numPr>
          <w:ilvl w:val="0"/>
          <w:numId w:val="2"/>
        </w:numPr>
        <w:bidi w:val="0"/>
        <w:ind w:right="0"/>
        <w:jc w:val="left"/>
        <w:rPr>
          <w:rFonts w:ascii="Verdana" w:hAnsi="Verdana"/>
          <w:sz w:val="32"/>
          <w:szCs w:val="32"/>
          <w:rtl w:val="0"/>
          <w:lang w:val="en-US"/>
        </w:rPr>
      </w:pPr>
      <w:r>
        <w:rPr>
          <w:rFonts w:ascii="Verdana" w:hAnsi="Verdana"/>
          <w:b w:val="1"/>
          <w:bCs w:val="1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Be an </w:t>
      </w:r>
      <w:r>
        <w:rPr>
          <w:rFonts w:ascii="Verdana" w:hAnsi="Verdana"/>
          <w:b w:val="1"/>
          <w:bCs w:val="1"/>
          <w:i w:val="1"/>
          <w:iCs w:val="1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UPstander</w:t>
      </w:r>
      <w:r>
        <w:rPr>
          <w:rFonts w:ascii="Verdana" w:hAnsi="Verdana"/>
          <w:b w:val="1"/>
          <w:bCs w:val="1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Verdana" w:hAnsi="Verdana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Be there for people when they need    your help, your comfort, and your friendship. </w:t>
      </w:r>
    </w:p>
    <w:p>
      <w:pPr>
        <w:pStyle w:val="Normal.0"/>
        <w:widowControl w:val="0"/>
        <w:rPr>
          <w:rFonts w:ascii="Verdana" w:cs="Verdana" w:hAnsi="Verdana" w:eastAsia="Verdana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numPr>
          <w:ilvl w:val="0"/>
          <w:numId w:val="2"/>
        </w:numPr>
        <w:bidi w:val="0"/>
        <w:ind w:right="0"/>
        <w:jc w:val="left"/>
        <w:rPr>
          <w:rFonts w:ascii="Verdana" w:hAnsi="Verdana"/>
          <w:sz w:val="32"/>
          <w:szCs w:val="32"/>
          <w:rtl w:val="0"/>
          <w:lang w:val="en-US"/>
        </w:rPr>
      </w:pPr>
      <w:r>
        <w:rPr>
          <w:rFonts w:ascii="Verdana" w:hAnsi="Verdana"/>
          <w:b w:val="1"/>
          <w:bCs w:val="1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Be honest. </w:t>
      </w:r>
    </w:p>
    <w:p>
      <w:pPr>
        <w:pStyle w:val="Normal.0"/>
        <w:widowControl w:val="0"/>
        <w:rPr>
          <w:rFonts w:ascii="Verdana" w:cs="Verdana" w:hAnsi="Verdana" w:eastAsia="Verdana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numPr>
          <w:ilvl w:val="0"/>
          <w:numId w:val="3"/>
        </w:numPr>
        <w:bidi w:val="0"/>
        <w:ind w:right="0"/>
        <w:jc w:val="left"/>
        <w:rPr>
          <w:rFonts w:ascii="Verdana" w:hAnsi="Verdana"/>
          <w:b w:val="1"/>
          <w:bCs w:val="1"/>
          <w:sz w:val="32"/>
          <w:szCs w:val="32"/>
          <w:rtl w:val="0"/>
          <w:lang w:val="en-US"/>
        </w:rPr>
      </w:pPr>
      <w:r>
        <w:rPr>
          <w:rFonts w:ascii="Verdana" w:hAnsi="Verdana"/>
          <w:b w:val="1"/>
          <w:bCs w:val="1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Keep your promises.</w:t>
      </w:r>
    </w:p>
    <w:p>
      <w:pPr>
        <w:pStyle w:val="List Paragraph"/>
        <w:ind w:left="0" w:firstLine="0"/>
        <w:rPr>
          <w:rFonts w:ascii="Verdana" w:cs="Verdana" w:hAnsi="Verdana" w:eastAsia="Verdana"/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numPr>
          <w:ilvl w:val="0"/>
          <w:numId w:val="2"/>
        </w:numPr>
        <w:bidi w:val="0"/>
        <w:ind w:right="0"/>
        <w:jc w:val="left"/>
        <w:rPr>
          <w:rFonts w:ascii="Verdana" w:hAnsi="Verdana"/>
          <w:sz w:val="32"/>
          <w:szCs w:val="32"/>
          <w:rtl w:val="0"/>
          <w:lang w:val="en-US"/>
        </w:rPr>
      </w:pPr>
      <w:r>
        <w:rPr>
          <w:rFonts w:ascii="Verdana" w:hAnsi="Verdana"/>
          <w:b w:val="1"/>
          <w:bCs w:val="1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Apologize. </w:t>
      </w:r>
      <w:r>
        <w:rPr>
          <w:rFonts w:ascii="Verdana" w:hAnsi="Verdana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Be genuine. Use the steps for a </w:t>
      </w:r>
      <w:r>
        <w:rPr>
          <w:rFonts w:ascii="Verdana" w:hAnsi="Verdana"/>
          <w:i w:val="1"/>
          <w:iCs w:val="1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real</w:t>
      </w:r>
      <w:r>
        <w:rPr>
          <w:rFonts w:ascii="Verdana" w:hAnsi="Verdana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  <w:tab/>
      </w:r>
      <w:r>
        <w:rPr>
          <w:rFonts w:ascii="Verdana" w:hAnsi="Verdana"/>
          <w:i w:val="1"/>
          <w:iCs w:val="1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apology</w:t>
      </w:r>
      <w:r>
        <w:rPr>
          <w:rFonts w:ascii="Verdana" w:hAnsi="Verdana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ind w:left="0" w:firstLine="0"/>
        <w:rPr>
          <w:rFonts w:ascii="Verdana" w:cs="Verdana" w:hAnsi="Verdana" w:eastAsia="Verdana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numPr>
          <w:ilvl w:val="0"/>
          <w:numId w:val="2"/>
        </w:numPr>
        <w:bidi w:val="0"/>
        <w:ind w:right="0"/>
        <w:jc w:val="left"/>
        <w:rPr>
          <w:rFonts w:ascii="Verdana" w:hAnsi="Verdana"/>
          <w:sz w:val="32"/>
          <w:szCs w:val="32"/>
          <w:rtl w:val="0"/>
          <w:lang w:val="en-US"/>
        </w:rPr>
      </w:pPr>
      <w:r>
        <w:rPr>
          <w:rFonts w:ascii="Verdana" w:hAnsi="Verdana"/>
          <w:b w:val="1"/>
          <w:bCs w:val="1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Be a forgiving friend. </w:t>
      </w:r>
      <w:r>
        <w:rPr>
          <w:rFonts w:ascii="Verdana" w:hAnsi="Verdana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Everyone makes mistakes. Give second chances. Accept an apology with forgiveness.</w:t>
      </w:r>
    </w:p>
    <w:p>
      <w:pPr>
        <w:pStyle w:val="Normal.0"/>
        <w:widowControl w:val="0"/>
        <w:rPr>
          <w:rFonts w:ascii="Verdana" w:cs="Verdana" w:hAnsi="Verdana" w:eastAsia="Verdana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numPr>
          <w:ilvl w:val="0"/>
          <w:numId w:val="2"/>
        </w:numPr>
        <w:bidi w:val="0"/>
        <w:ind w:right="0"/>
        <w:jc w:val="left"/>
        <w:rPr>
          <w:rFonts w:ascii="Verdana" w:hAnsi="Verdana"/>
          <w:sz w:val="32"/>
          <w:szCs w:val="32"/>
          <w:rtl w:val="0"/>
          <w:lang w:val="en-US"/>
        </w:rPr>
      </w:pPr>
      <w:r>
        <w:rPr>
          <w:rFonts w:ascii="Verdana" w:hAnsi="Verdana"/>
          <w:b w:val="1"/>
          <w:bCs w:val="1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Be helpful. </w:t>
      </w:r>
      <w:r>
        <w:rPr>
          <w:rFonts w:ascii="Verdana" w:hAnsi="Verdana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Everybody needs help from time to time.</w:t>
      </w:r>
    </w:p>
    <w:p>
      <w:pPr>
        <w:pStyle w:val="Normal.0"/>
        <w:widowControl w:val="0"/>
        <w:rPr>
          <w:rFonts w:ascii="Verdana" w:cs="Verdana" w:hAnsi="Verdana" w:eastAsia="Verdana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numPr>
          <w:ilvl w:val="0"/>
          <w:numId w:val="2"/>
        </w:numPr>
        <w:bidi w:val="0"/>
        <w:ind w:right="0"/>
        <w:jc w:val="left"/>
        <w:rPr>
          <w:rFonts w:ascii="Verdana" w:hAnsi="Verdana"/>
          <w:sz w:val="32"/>
          <w:szCs w:val="32"/>
          <w:rtl w:val="0"/>
          <w:lang w:val="en-US"/>
        </w:rPr>
      </w:pPr>
      <w:r>
        <w:rPr>
          <w:rFonts w:ascii="Verdana" w:hAnsi="Verdana"/>
          <w:b w:val="1"/>
          <w:bCs w:val="1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Respect </w:t>
      </w:r>
      <w:r>
        <w:rPr>
          <w:rFonts w:ascii="Verdana" w:hAnsi="Verdana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classmates</w:t>
      </w:r>
      <w:r>
        <w:rPr>
          <w:rFonts w:ascii="Verdana" w:hAnsi="Verdana" w:hint="default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’ </w:t>
      </w:r>
      <w:r>
        <w:rPr>
          <w:rFonts w:ascii="Verdana" w:hAnsi="Verdana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feelings and their possessions.</w:t>
      </w:r>
    </w:p>
    <w:p>
      <w:pPr>
        <w:pStyle w:val="List Paragraph"/>
        <w:ind w:left="0" w:firstLine="0"/>
        <w:rPr>
          <w:rFonts w:ascii="Verdana" w:cs="Verdana" w:hAnsi="Verdana" w:eastAsia="Verdana"/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numPr>
          <w:ilvl w:val="0"/>
          <w:numId w:val="3"/>
        </w:numPr>
        <w:bidi w:val="0"/>
        <w:ind w:right="0"/>
        <w:jc w:val="left"/>
        <w:rPr>
          <w:rFonts w:ascii="Verdana" w:hAnsi="Verdana"/>
          <w:b w:val="1"/>
          <w:bCs w:val="1"/>
          <w:sz w:val="32"/>
          <w:szCs w:val="32"/>
          <w:rtl w:val="0"/>
          <w:lang w:val="en-US"/>
        </w:rPr>
      </w:pPr>
      <w:r>
        <w:rPr>
          <w:rFonts w:ascii="Verdana" w:hAnsi="Verdana"/>
          <w:b w:val="1"/>
          <w:bCs w:val="1"/>
          <w:i w:val="1"/>
          <w:iCs w:val="1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Gossip and rumors STOP with me!</w:t>
      </w:r>
      <w:r>
        <w:rPr>
          <w:rFonts w:ascii="Verdana" w:hAnsi="Verdana"/>
          <w:b w:val="1"/>
          <w:bCs w:val="1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List Paragraph"/>
        <w:ind w:left="0" w:firstLine="0"/>
        <w:rPr>
          <w:rFonts w:ascii="Verdana" w:cs="Verdana" w:hAnsi="Verdana" w:eastAsia="Verdana"/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numPr>
          <w:ilvl w:val="0"/>
          <w:numId w:val="3"/>
        </w:numPr>
        <w:bidi w:val="0"/>
        <w:ind w:right="0"/>
        <w:jc w:val="left"/>
        <w:rPr>
          <w:rFonts w:ascii="Verdana" w:hAnsi="Verdana"/>
          <w:b w:val="1"/>
          <w:bCs w:val="1"/>
          <w:sz w:val="32"/>
          <w:szCs w:val="32"/>
          <w:rtl w:val="0"/>
          <w:lang w:val="en-US"/>
        </w:rPr>
      </w:pPr>
      <w:r>
        <w:rPr>
          <w:rFonts w:ascii="Verdana" w:hAnsi="Verdana"/>
          <w:b w:val="1"/>
          <w:bCs w:val="1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Tell friends and classmates how you feel. </w:t>
      </w:r>
    </w:p>
    <w:p>
      <w:pPr>
        <w:pStyle w:val="Normal.0"/>
        <w:widowControl w:val="0"/>
        <w:numPr>
          <w:ilvl w:val="1"/>
          <w:numId w:val="3"/>
        </w:numPr>
        <w:bidi w:val="0"/>
        <w:ind w:right="0"/>
        <w:jc w:val="left"/>
        <w:rPr>
          <w:rFonts w:ascii="Verdana" w:hAnsi="Verdana"/>
          <w:sz w:val="32"/>
          <w:szCs w:val="32"/>
          <w:rtl w:val="0"/>
          <w:lang w:val="en-US"/>
        </w:rPr>
      </w:pPr>
      <w:r>
        <w:rPr>
          <w:rFonts w:ascii="Verdana" w:hAnsi="Verdana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Share your feelings. </w:t>
      </w:r>
    </w:p>
    <w:p>
      <w:pPr>
        <w:pStyle w:val="Normal.0"/>
        <w:widowControl w:val="0"/>
        <w:numPr>
          <w:ilvl w:val="1"/>
          <w:numId w:val="3"/>
        </w:numPr>
        <w:bidi w:val="0"/>
        <w:ind w:right="0"/>
        <w:jc w:val="left"/>
        <w:rPr>
          <w:rFonts w:ascii="Verdana" w:hAnsi="Verdana"/>
          <w:sz w:val="32"/>
          <w:szCs w:val="32"/>
          <w:rtl w:val="0"/>
          <w:lang w:val="en-US"/>
        </w:rPr>
      </w:pPr>
      <w:r>
        <w:rPr>
          <w:rFonts w:ascii="Verdana" w:hAnsi="Verdana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Use an </w:t>
      </w:r>
      <w:r>
        <w:rPr>
          <w:rFonts w:ascii="Verdana" w:hAnsi="Verdana"/>
          <w:i w:val="1"/>
          <w:iCs w:val="1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 statement</w:t>
      </w:r>
      <w:r>
        <w:rPr>
          <w:rFonts w:ascii="Verdana" w:hAnsi="Verdana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: I feel ___ when ___ </w:t>
        <w:tab/>
        <w:t xml:space="preserve">because____. </w:t>
      </w:r>
    </w:p>
    <w:p>
      <w:pPr>
        <w:pStyle w:val="Normal.0"/>
        <w:widowControl w:val="0"/>
        <w:ind w:left="720" w:firstLine="0"/>
        <w:rPr>
          <w:rFonts w:ascii="Verdana" w:cs="Verdana" w:hAnsi="Verdana" w:eastAsia="Verdana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numPr>
          <w:ilvl w:val="0"/>
          <w:numId w:val="3"/>
        </w:numPr>
        <w:bidi w:val="0"/>
        <w:ind w:right="0"/>
        <w:jc w:val="left"/>
        <w:rPr>
          <w:rFonts w:ascii="Verdana" w:hAnsi="Verdana"/>
          <w:b w:val="1"/>
          <w:bCs w:val="1"/>
          <w:sz w:val="32"/>
          <w:szCs w:val="32"/>
          <w:rtl w:val="0"/>
          <w:lang w:val="en-US"/>
        </w:rPr>
      </w:pPr>
      <w:r>
        <w:rPr>
          <w:rFonts w:ascii="Verdana" w:hAnsi="Verdana"/>
          <w:b w:val="1"/>
          <w:bCs w:val="1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Be a </w:t>
      </w:r>
      <w:r>
        <w:rPr>
          <w:rFonts w:ascii="Verdana" w:hAnsi="Verdana"/>
          <w:b w:val="1"/>
          <w:bCs w:val="1"/>
          <w:i w:val="1"/>
          <w:iCs w:val="1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bucket filler</w:t>
      </w:r>
      <w:r>
        <w:rPr>
          <w:rFonts w:ascii="Verdana" w:hAnsi="Verdana"/>
          <w:b w:val="1"/>
          <w:bCs w:val="1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Give lots of </w:t>
      </w:r>
      <w:r>
        <w:rPr>
          <w:rFonts w:ascii="Verdana" w:hAnsi="Verdana"/>
          <w:b w:val="1"/>
          <w:bCs w:val="1"/>
          <w:i w:val="1"/>
          <w:iCs w:val="1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warm fuzzies</w:t>
      </w:r>
      <w:r>
        <w:rPr>
          <w:rFonts w:ascii="Verdana" w:hAnsi="Verdana"/>
          <w:b w:val="1"/>
          <w:bCs w:val="1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! </w:t>
      </w:r>
    </w:p>
    <w:p>
      <w:pPr>
        <w:pStyle w:val="Normal.0"/>
        <w:widowControl w:val="0"/>
        <w:numPr>
          <w:ilvl w:val="1"/>
          <w:numId w:val="3"/>
        </w:numPr>
        <w:bidi w:val="0"/>
        <w:ind w:right="0"/>
        <w:jc w:val="left"/>
        <w:rPr>
          <w:rFonts w:ascii="Verdana" w:hAnsi="Verdana"/>
          <w:sz w:val="32"/>
          <w:szCs w:val="32"/>
          <w:rtl w:val="0"/>
          <w:lang w:val="en-US"/>
        </w:rPr>
      </w:pPr>
      <w:r>
        <w:rPr>
          <w:rFonts w:ascii="Verdana" w:hAnsi="Verdana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 a kind, caring, and generous person.</w:t>
      </w:r>
    </w:p>
    <w:p>
      <w:pPr>
        <w:pStyle w:val="Normal.0"/>
        <w:widowControl w:val="0"/>
        <w:numPr>
          <w:ilvl w:val="1"/>
          <w:numId w:val="3"/>
        </w:numPr>
        <w:bidi w:val="0"/>
        <w:ind w:right="0"/>
        <w:jc w:val="left"/>
        <w:rPr>
          <w:rFonts w:ascii="Verdana" w:hAnsi="Verdana"/>
          <w:sz w:val="32"/>
          <w:szCs w:val="32"/>
          <w:rtl w:val="0"/>
          <w:lang w:val="en-US"/>
        </w:rPr>
      </w:pPr>
      <w:r>
        <w:rPr>
          <w:rFonts w:ascii="Verdana" w:hAnsi="Verdana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Be a good listener.  </w:t>
      </w:r>
    </w:p>
    <w:p>
      <w:pPr>
        <w:pStyle w:val="Normal.0"/>
        <w:widowControl w:val="0"/>
        <w:numPr>
          <w:ilvl w:val="1"/>
          <w:numId w:val="3"/>
        </w:numPr>
        <w:bidi w:val="0"/>
        <w:ind w:right="0"/>
        <w:jc w:val="left"/>
        <w:rPr>
          <w:rFonts w:ascii="Verdana" w:cs="Verdana" w:hAnsi="Verdana" w:eastAsia="Verdana"/>
          <w:sz w:val="32"/>
          <w:szCs w:val="32"/>
          <w:rtl w:val="0"/>
        </w:rPr>
      </w:pPr>
      <w:r>
        <w:rPr>
          <w:rFonts w:ascii="Verdana" w:cs="Verdana" w:hAnsi="Verdana" w:eastAsia="Verdana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5822315</wp:posOffset>
                </wp:positionH>
                <wp:positionV relativeFrom="line">
                  <wp:posOffset>41275</wp:posOffset>
                </wp:positionV>
                <wp:extent cx="1036829" cy="1444905"/>
                <wp:effectExtent l="0" t="0" r="0" b="0"/>
                <wp:wrapNone/>
                <wp:docPr id="1073741829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829" cy="14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drawing xmlns:a="http://schemas.openxmlformats.org/drawingml/2006/main">
                                <wp:inline distT="0" distB="0" distL="0" distR="0">
                                  <wp:extent cx="932689" cy="1315365"/>
                                  <wp:effectExtent l="0" t="0" r="0" b="0"/>
                                  <wp:docPr id="1073741830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0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2689" cy="1315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58.5pt;margin-top:3.2pt;width:81.6pt;height:113.8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drawing xmlns:a="http://schemas.openxmlformats.org/drawingml/2006/main">
                          <wp:inline distT="0" distB="0" distL="0" distR="0">
                            <wp:extent cx="932689" cy="1315365"/>
                            <wp:effectExtent l="0" t="0" r="0" b="0"/>
                            <wp:docPr id="1073741830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30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4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2689" cy="13153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Fonts w:ascii="Verdana" w:hAnsi="Verdana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Use </w:t>
      </w:r>
      <w:r>
        <w:rPr>
          <w:rFonts w:ascii="Verdana" w:hAnsi="Verdana"/>
          <w:i w:val="1"/>
          <w:iCs w:val="1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healthy talk.</w:t>
      </w:r>
    </w:p>
    <w:p>
      <w:pPr>
        <w:pStyle w:val="Normal.0"/>
        <w:widowControl w:val="0"/>
        <w:ind w:left="720" w:firstLine="0"/>
      </w:pPr>
      <w:r>
        <w:rPr>
          <w:rFonts w:ascii="Verdana" w:hAnsi="Verdana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d.    Invite others to join in and play!</w:t>
      </w:r>
      <w:r>
        <w:rPr>
          <w:rFonts w:ascii="Verdana" w:hAnsi="Verdana"/>
          <w:sz w:val="32"/>
          <w:szCs w:val="32"/>
          <w:rtl w:val="0"/>
          <w:lang w:val="en-US"/>
        </w:rPr>
        <w:t xml:space="preserve"> </w:t>
      </w:r>
    </w:p>
    <w:sectPr>
      <w:headerReference w:type="default" r:id="rId5"/>
      <w:footerReference w:type="default" r:id="rId6"/>
      <w:pgSz w:w="12240" w:h="15840" w:orient="portrait"/>
      <w:pgMar w:top="1224" w:right="864" w:bottom="1224" w:left="86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imes Roman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widowControl w:val="0"/>
    </w:pPr>
    <w:r>
      <w:rPr>
        <w:rFonts w:ascii="Verdana" w:hAnsi="Verdana"/>
        <w:sz w:val="18"/>
        <w:szCs w:val="18"/>
        <w:rtl w:val="0"/>
        <w:lang w:val="en-US"/>
      </w:rPr>
      <w:t xml:space="preserve">Project Cornerstone, ABC Asset Year, Lesson 6, </w:t>
    </w:r>
    <w:r>
      <w:rPr>
        <w:rFonts w:ascii="Verdana" w:hAnsi="Verdana"/>
        <w:i w:val="1"/>
        <w:iCs w:val="1"/>
        <w:sz w:val="18"/>
        <w:szCs w:val="18"/>
        <w:rtl w:val="0"/>
        <w:lang w:val="en-US"/>
      </w:rPr>
      <w:t>One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after="200" w:line="276" w:lineRule="auto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3775710</wp:posOffset>
          </wp:positionH>
          <wp:positionV relativeFrom="page">
            <wp:posOffset>487680</wp:posOffset>
          </wp:positionV>
          <wp:extent cx="3756660" cy="721360"/>
          <wp:effectExtent l="0" t="0" r="0" b="0"/>
          <wp:wrapNone/>
          <wp:docPr id="1073741825" name="officeArt object" descr="Description: http://0.tqn.com/d/webclipart/1/0/B/U/mlkz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escription: http://0.tqn.com/d/webclipart/1/0/B/U/mlkz1.gif" descr="Description: http://0.tqn.com/d/webclipart/1/0/B/U/mlkz1.g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6660" cy="7213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5610224</wp:posOffset>
          </wp:positionH>
          <wp:positionV relativeFrom="page">
            <wp:posOffset>423544</wp:posOffset>
          </wp:positionV>
          <wp:extent cx="1950721" cy="855981"/>
          <wp:effectExtent l="0" t="0" r="0" b="0"/>
          <wp:wrapNone/>
          <wp:docPr id="1073741826" name="officeArt object" descr="Description: http://t2.gstatic.com/images?q=tbn:ANd9GcTpDHaL5fc7sVwfQr1AXd_wv9-x_I0Db5Yju62fdLgHZ1ixCzo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escription: http://t2.gstatic.com/images?q=tbn:ANd9GcTpDHaL5fc7sVwfQr1AXd_wv9-x_I0Db5Yju62fdLgHZ1ixCzoH" descr="Description: http://t2.gstatic.com/images?q=tbn:ANd9GcTpDHaL5fc7sVwfQr1AXd_wv9-x_I0Db5Yju62fdLgHZ1ixCzoH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721" cy="8559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1910715</wp:posOffset>
          </wp:positionH>
          <wp:positionV relativeFrom="page">
            <wp:posOffset>465455</wp:posOffset>
          </wp:positionV>
          <wp:extent cx="3764280" cy="721360"/>
          <wp:effectExtent l="0" t="0" r="0" b="0"/>
          <wp:wrapNone/>
          <wp:docPr id="1073741827" name="officeArt object" descr="Description: http://0.tqn.com/d/webclipart/1/0/B/U/mlkz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escription: http://0.tqn.com/d/webclipart/1/0/B/U/mlkz1.gif" descr="Description: http://0.tqn.com/d/webclipart/1/0/B/U/mlkz1.g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4280" cy="7213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198119</wp:posOffset>
          </wp:positionH>
          <wp:positionV relativeFrom="page">
            <wp:posOffset>437514</wp:posOffset>
          </wp:positionV>
          <wp:extent cx="1798321" cy="739141"/>
          <wp:effectExtent l="0" t="0" r="0" b="0"/>
          <wp:wrapNone/>
          <wp:docPr id="1073741828" name="officeArt object" descr="Description: children.gif - 11.6 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escription: children.gif - 11.6 K" descr="Description: children.gif - 11.6 K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1" cy="739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Calibri" w:hAnsi="Calibri"/>
        <w:sz w:val="22"/>
        <w:szCs w:val="22"/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40" w:hanging="7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600" w:hanging="7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760" w:hanging="7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20" w:hanging="7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440"/>
          </w:tabs>
          <w:ind w:left="7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2160"/>
          </w:tabs>
          <w:ind w:left="1440" w:hanging="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880"/>
          </w:tabs>
          <w:ind w:left="21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600"/>
          </w:tabs>
          <w:ind w:left="28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4320"/>
          </w:tabs>
          <w:ind w:left="3600" w:hanging="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5040"/>
          </w:tabs>
          <w:ind w:left="43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760"/>
          </w:tabs>
          <w:ind w:left="50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480"/>
          </w:tabs>
          <w:ind w:left="5760" w:hanging="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Garamond" w:cs="Garamond" w:hAnsi="Garamond" w:eastAsia="Garamond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8"/>
      <w:szCs w:val="48"/>
      <w:u w:val="singl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Roman" w:cs="Times Roman" w:hAnsi="Times Roman" w:eastAsia="Times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e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